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AB0242">
        <w:rPr>
          <w:rFonts w:ascii="Cambria" w:hAnsi="Cambria"/>
          <w:b/>
          <w:sz w:val="28"/>
          <w:szCs w:val="28"/>
        </w:rPr>
        <w:t>Fri</w:t>
      </w:r>
      <w:r w:rsidR="00E67D9B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23084C">
        <w:rPr>
          <w:rFonts w:ascii="Cambria" w:hAnsi="Cambria"/>
          <w:b/>
          <w:sz w:val="28"/>
          <w:szCs w:val="28"/>
        </w:rPr>
        <w:t xml:space="preserve">February </w:t>
      </w:r>
      <w:r w:rsidR="00135538">
        <w:rPr>
          <w:rFonts w:ascii="Cambria" w:hAnsi="Cambria"/>
          <w:b/>
          <w:sz w:val="28"/>
          <w:szCs w:val="28"/>
        </w:rPr>
        <w:t>2</w:t>
      </w:r>
      <w:r w:rsidR="00AB0242">
        <w:rPr>
          <w:rFonts w:ascii="Cambria" w:hAnsi="Cambria"/>
          <w:b/>
          <w:sz w:val="28"/>
          <w:szCs w:val="28"/>
        </w:rPr>
        <w:t>6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EC70CF" w:rsidRDefault="001D6D62" w:rsidP="003C17CB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5A398E">
        <w:rPr>
          <w:rFonts w:ascii="Cambria" w:hAnsi="Cambria"/>
          <w:b/>
          <w:sz w:val="28"/>
          <w:szCs w:val="28"/>
        </w:rPr>
        <w:t>R</w:t>
      </w: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Pr="005A398E" w:rsidRDefault="005A398E" w:rsidP="00734A92">
      <w:pPr>
        <w:rPr>
          <w:rFonts w:ascii="Times New Roman" w:hAnsi="Times New Roman"/>
          <w:szCs w:val="24"/>
        </w:rPr>
      </w:pPr>
      <w:r w:rsidRPr="005A398E">
        <w:rPr>
          <w:rFonts w:ascii="Times New Roman" w:hAnsi="Times New Roman"/>
          <w:szCs w:val="24"/>
        </w:rPr>
        <w:t>None</w:t>
      </w:r>
    </w:p>
    <w:p w:rsidR="005A398E" w:rsidRDefault="005A398E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7553D" w:rsidRPr="0019289B" w:rsidRDefault="00AB0242" w:rsidP="001F7153">
      <w:pPr>
        <w:rPr>
          <w:sz w:val="28"/>
          <w:szCs w:val="28"/>
        </w:rPr>
      </w:pPr>
      <w:r>
        <w:rPr>
          <w:sz w:val="28"/>
          <w:szCs w:val="28"/>
        </w:rPr>
        <w:t>None</w:t>
      </w:r>
    </w:p>
    <w:p w:rsidR="007B43BF" w:rsidRDefault="007B43BF" w:rsidP="001F7153">
      <w:pPr>
        <w:rPr>
          <w:b/>
          <w:bCs/>
          <w:i/>
          <w:iCs/>
          <w:color w:val="000000"/>
          <w:u w:val="single"/>
        </w:rPr>
      </w:pPr>
    </w:p>
    <w:p w:rsidR="00903910" w:rsidRPr="00903910" w:rsidRDefault="0017395A" w:rsidP="00903910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  <w:r w:rsidR="004F6ACE">
        <w:rPr>
          <w:b/>
          <w:bCs/>
          <w:i/>
          <w:iCs/>
          <w:color w:val="000000"/>
        </w:rPr>
        <w:t xml:space="preserve">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0"/>
        <w:gridCol w:w="740"/>
        <w:gridCol w:w="1321"/>
        <w:gridCol w:w="931"/>
        <w:gridCol w:w="891"/>
        <w:gridCol w:w="1120"/>
        <w:gridCol w:w="1291"/>
        <w:gridCol w:w="1051"/>
      </w:tblGrid>
      <w:tr w:rsidR="00903910" w:rsidRPr="00903910" w:rsidTr="00983CB6">
        <w:trPr>
          <w:trHeight w:val="21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</w:tbl>
    <w:p w:rsidR="001F6D02" w:rsidRDefault="001F6D02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19289B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35538" w:rsidRDefault="00AB0242" w:rsidP="00135538">
      <w:pPr>
        <w:jc w:val="both"/>
        <w:rPr>
          <w:szCs w:val="24"/>
        </w:rPr>
      </w:pPr>
      <w:r>
        <w:rPr>
          <w:szCs w:val="24"/>
        </w:rPr>
        <w:t>None</w:t>
      </w:r>
    </w:p>
    <w:p w:rsidR="00135538" w:rsidRDefault="00135538" w:rsidP="00135538">
      <w:pPr>
        <w:jc w:val="both"/>
        <w:rPr>
          <w:szCs w:val="24"/>
        </w:rPr>
      </w:pPr>
    </w:p>
    <w:p w:rsidR="00816B28" w:rsidRDefault="00AC653B" w:rsidP="0019289B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135538">
        <w:rPr>
          <w:b/>
          <w:i/>
          <w:szCs w:val="24"/>
        </w:rPr>
        <w:t>2/29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733958" w:rsidRDefault="003778D5" w:rsidP="0019289B">
      <w:pPr>
        <w:jc w:val="both"/>
        <w:rPr>
          <w:szCs w:val="24"/>
        </w:rPr>
      </w:pPr>
      <w:r>
        <w:rPr>
          <w:szCs w:val="24"/>
        </w:rPr>
        <w:t>3/1</w:t>
      </w:r>
      <w:r>
        <w:rPr>
          <w:szCs w:val="24"/>
        </w:rPr>
        <w:tab/>
        <w:t>Pasadena City College</w:t>
      </w:r>
      <w:r>
        <w:rPr>
          <w:szCs w:val="24"/>
        </w:rPr>
        <w:tab/>
        <w:t>Special Education/Ms. Ware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3778D5" w:rsidRDefault="003778D5" w:rsidP="0019289B">
      <w:pPr>
        <w:jc w:val="both"/>
        <w:rPr>
          <w:szCs w:val="24"/>
        </w:rPr>
      </w:pPr>
      <w:r>
        <w:rPr>
          <w:szCs w:val="24"/>
        </w:rPr>
        <w:t>3/2</w:t>
      </w:r>
      <w:r>
        <w:rPr>
          <w:szCs w:val="24"/>
        </w:rPr>
        <w:tab/>
        <w:t>UC Riverside/Baptist Univ.</w:t>
      </w:r>
      <w:r>
        <w:rPr>
          <w:szCs w:val="24"/>
        </w:rPr>
        <w:tab/>
        <w:t>Career Prep/Ms. Y</w:t>
      </w:r>
      <w:r w:rsidR="00DE7DF0">
        <w:rPr>
          <w:szCs w:val="24"/>
        </w:rPr>
        <w:t>u</w:t>
      </w:r>
      <w:r w:rsidR="00DE7DF0">
        <w:rPr>
          <w:szCs w:val="24"/>
        </w:rPr>
        <w:tab/>
      </w:r>
      <w:r w:rsidR="00DE7DF0">
        <w:rPr>
          <w:szCs w:val="24"/>
        </w:rPr>
        <w:tab/>
      </w:r>
      <w:r w:rsidR="00DE7DF0">
        <w:rPr>
          <w:szCs w:val="24"/>
        </w:rPr>
        <w:tab/>
      </w:r>
      <w:r w:rsidR="00DE7DF0">
        <w:rPr>
          <w:szCs w:val="24"/>
        </w:rPr>
        <w:tab/>
      </w:r>
      <w:r>
        <w:rPr>
          <w:szCs w:val="24"/>
        </w:rPr>
        <w:t>7:45 am</w:t>
      </w:r>
    </w:p>
    <w:p w:rsidR="002B5047" w:rsidRDefault="002B5047" w:rsidP="0019289B">
      <w:pPr>
        <w:jc w:val="both"/>
        <w:rPr>
          <w:szCs w:val="24"/>
        </w:rPr>
      </w:pPr>
    </w:p>
    <w:p w:rsidR="002B5047" w:rsidRDefault="002B5047" w:rsidP="0019289B">
      <w:pPr>
        <w:jc w:val="both"/>
        <w:rPr>
          <w:szCs w:val="24"/>
        </w:rPr>
      </w:pPr>
    </w:p>
    <w:p w:rsidR="002B5047" w:rsidRPr="003C17CB" w:rsidRDefault="008308F6" w:rsidP="0019289B">
      <w:pPr>
        <w:jc w:val="both"/>
        <w:rPr>
          <w:sz w:val="22"/>
          <w:szCs w:val="22"/>
        </w:rPr>
      </w:pPr>
      <w:r w:rsidRPr="003C17CB">
        <w:rPr>
          <w:b/>
          <w:sz w:val="22"/>
          <w:szCs w:val="22"/>
        </w:rPr>
        <w:t>Correction:</w:t>
      </w:r>
      <w:r w:rsidRPr="003C17CB">
        <w:rPr>
          <w:sz w:val="22"/>
          <w:szCs w:val="22"/>
        </w:rPr>
        <w:t xml:space="preserve"> </w:t>
      </w:r>
      <w:proofErr w:type="spellStart"/>
      <w:r w:rsidRPr="003C17CB">
        <w:rPr>
          <w:sz w:val="22"/>
          <w:szCs w:val="22"/>
        </w:rPr>
        <w:t>Gradnight</w:t>
      </w:r>
      <w:proofErr w:type="spellEnd"/>
      <w:r w:rsidRPr="003C17CB">
        <w:rPr>
          <w:sz w:val="22"/>
          <w:szCs w:val="22"/>
        </w:rPr>
        <w:t xml:space="preserve"> 2016 will be May 14th, not March 14th as you may have seen listed. We apologize for the error.  ~Mr. </w:t>
      </w:r>
      <w:proofErr w:type="spellStart"/>
      <w:r w:rsidRPr="003C17CB">
        <w:rPr>
          <w:sz w:val="22"/>
          <w:szCs w:val="22"/>
        </w:rPr>
        <w:t>Scanlan</w:t>
      </w:r>
      <w:proofErr w:type="spellEnd"/>
    </w:p>
    <w:p w:rsidR="002B5047" w:rsidRPr="003C17CB" w:rsidRDefault="002B5047" w:rsidP="0019289B">
      <w:pPr>
        <w:jc w:val="both"/>
        <w:rPr>
          <w:sz w:val="22"/>
          <w:szCs w:val="22"/>
        </w:rPr>
      </w:pPr>
    </w:p>
    <w:p w:rsidR="002B5047" w:rsidRPr="003C17CB" w:rsidRDefault="002B5047" w:rsidP="002B5047">
      <w:pPr>
        <w:rPr>
          <w:rFonts w:ascii="Times New Roman" w:hAnsi="Times New Roman"/>
          <w:sz w:val="22"/>
          <w:szCs w:val="22"/>
          <w:shd w:val="clear" w:color="auto" w:fill="FFFFFF"/>
        </w:rPr>
      </w:pPr>
      <w:r w:rsidRPr="003C17CB">
        <w:rPr>
          <w:rFonts w:ascii="Arial" w:hAnsi="Arial" w:cs="Arial"/>
          <w:b/>
          <w:sz w:val="22"/>
          <w:szCs w:val="22"/>
        </w:rPr>
        <w:t>Congratulations to our Girls Basketball</w:t>
      </w:r>
      <w:r w:rsidRPr="003C17CB">
        <w:rPr>
          <w:rFonts w:ascii="Arial" w:hAnsi="Arial" w:cs="Arial"/>
          <w:sz w:val="22"/>
          <w:szCs w:val="22"/>
        </w:rPr>
        <w:t xml:space="preserve"> on advancing to the semifinals after defeating Arroyo Grande High School on Thursday by a score of 55-43. </w:t>
      </w:r>
    </w:p>
    <w:p w:rsidR="002B5047" w:rsidRPr="003C17CB" w:rsidRDefault="002B5047" w:rsidP="002B5047">
      <w:pPr>
        <w:rPr>
          <w:rFonts w:ascii="Times New Roman" w:hAnsi="Times New Roman"/>
          <w:sz w:val="22"/>
          <w:szCs w:val="22"/>
          <w:shd w:val="clear" w:color="auto" w:fill="FFFFFF"/>
        </w:rPr>
      </w:pPr>
      <w:r w:rsidRPr="003C17CB"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>Come on out and support your fellow Aztecs for the semifinal round of playoffs. Let's Go, Aztec Nation!</w:t>
      </w:r>
    </w:p>
    <w:p w:rsidR="002B5047" w:rsidRPr="003C17CB" w:rsidRDefault="002B5047" w:rsidP="002B5047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3C17CB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Game Information:</w:t>
      </w:r>
    </w:p>
    <w:p w:rsidR="002B5047" w:rsidRPr="003C17CB" w:rsidRDefault="002B5047" w:rsidP="002B5047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3C17CB">
        <w:rPr>
          <w:rFonts w:ascii="Arial" w:hAnsi="Arial" w:cs="Arial"/>
          <w:color w:val="000000"/>
          <w:sz w:val="22"/>
          <w:szCs w:val="22"/>
          <w:shd w:val="clear" w:color="auto" w:fill="FFFFFF"/>
        </w:rPr>
        <w:t>Girls will play at 7:00 pm on Saturday 2/27</w:t>
      </w:r>
      <w:proofErr w:type="gramStart"/>
      <w:r w:rsidRPr="003C17CB">
        <w:rPr>
          <w:rFonts w:ascii="Arial" w:hAnsi="Arial" w:cs="Arial"/>
          <w:color w:val="000000"/>
          <w:sz w:val="22"/>
          <w:szCs w:val="22"/>
          <w:shd w:val="clear" w:color="auto" w:fill="FFFFFF"/>
        </w:rPr>
        <w:t>​​/</w:t>
      </w:r>
      <w:proofErr w:type="gramEnd"/>
      <w:r w:rsidRPr="003C17CB">
        <w:rPr>
          <w:rFonts w:ascii="Arial" w:hAnsi="Arial" w:cs="Arial"/>
          <w:color w:val="000000"/>
          <w:sz w:val="22"/>
          <w:szCs w:val="22"/>
          <w:shd w:val="clear" w:color="auto" w:fill="FFFFFF"/>
        </w:rPr>
        <w:t>16 at Canyon High School (Canyon Country).</w:t>
      </w:r>
    </w:p>
    <w:p w:rsidR="002B5047" w:rsidRPr="003C17CB" w:rsidRDefault="002B5047" w:rsidP="002B5047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3C17CB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Ticket Information:</w:t>
      </w:r>
    </w:p>
    <w:p w:rsidR="002B5047" w:rsidRPr="003C17CB" w:rsidRDefault="002B5047" w:rsidP="002B5047">
      <w:pPr>
        <w:rPr>
          <w:rFonts w:ascii="Arial" w:hAnsi="Arial" w:cs="Arial"/>
          <w:sz w:val="22"/>
          <w:szCs w:val="22"/>
        </w:rPr>
      </w:pPr>
      <w:r w:rsidRPr="003C17CB">
        <w:rPr>
          <w:rFonts w:ascii="Arial" w:hAnsi="Arial" w:cs="Arial"/>
          <w:sz w:val="22"/>
          <w:szCs w:val="22"/>
        </w:rPr>
        <w:t>Tickets will be available in the student bank on Monday 2/25/16. </w:t>
      </w:r>
    </w:p>
    <w:p w:rsidR="002B5047" w:rsidRPr="003C17CB" w:rsidRDefault="002B5047" w:rsidP="002B5047">
      <w:pPr>
        <w:rPr>
          <w:rFonts w:ascii="Arial" w:hAnsi="Arial" w:cs="Arial"/>
          <w:sz w:val="22"/>
          <w:szCs w:val="22"/>
        </w:rPr>
      </w:pPr>
      <w:r w:rsidRPr="003C17CB">
        <w:rPr>
          <w:rFonts w:ascii="Arial" w:hAnsi="Arial" w:cs="Arial"/>
          <w:sz w:val="22"/>
          <w:szCs w:val="22"/>
        </w:rPr>
        <w:t>General.................$10.00</w:t>
      </w:r>
    </w:p>
    <w:p w:rsidR="002B5047" w:rsidRPr="003C17CB" w:rsidRDefault="002B5047" w:rsidP="002B5047">
      <w:pPr>
        <w:rPr>
          <w:rFonts w:ascii="Arial" w:hAnsi="Arial" w:cs="Arial"/>
          <w:sz w:val="22"/>
          <w:szCs w:val="22"/>
        </w:rPr>
      </w:pPr>
      <w:r w:rsidRPr="003C17CB">
        <w:rPr>
          <w:rFonts w:ascii="Arial" w:hAnsi="Arial" w:cs="Arial"/>
          <w:sz w:val="22"/>
          <w:szCs w:val="22"/>
        </w:rPr>
        <w:t>Student/Child.........$ 5.00</w:t>
      </w:r>
    </w:p>
    <w:p w:rsidR="00B46982" w:rsidRPr="003C17CB" w:rsidRDefault="00B46982" w:rsidP="005A398E">
      <w:pPr>
        <w:jc w:val="both"/>
        <w:rPr>
          <w:b/>
          <w:color w:val="CC0000"/>
          <w:sz w:val="22"/>
          <w:szCs w:val="22"/>
        </w:rPr>
      </w:pPr>
    </w:p>
    <w:p w:rsidR="002B5047" w:rsidRPr="003C17CB" w:rsidRDefault="002B5047" w:rsidP="005A398E">
      <w:pPr>
        <w:jc w:val="both"/>
        <w:rPr>
          <w:color w:val="CC0000"/>
          <w:sz w:val="22"/>
          <w:szCs w:val="22"/>
        </w:rPr>
      </w:pPr>
      <w:r w:rsidRPr="003C17CB">
        <w:rPr>
          <w:b/>
          <w:color w:val="CC0000"/>
          <w:sz w:val="22"/>
          <w:szCs w:val="22"/>
        </w:rPr>
        <w:t>In preparing for the World Languages Week celebration</w:t>
      </w:r>
      <w:r w:rsidRPr="003C17CB">
        <w:rPr>
          <w:color w:val="CC0000"/>
          <w:sz w:val="22"/>
          <w:szCs w:val="22"/>
        </w:rPr>
        <w:t xml:space="preserve"> we are looking for students who speak a language other than English, French, Mandarin and Spanish. Please go to see Ms. Dominguez Room C304</w:t>
      </w:r>
      <w:r w:rsidR="00B46982" w:rsidRPr="003C17CB">
        <w:rPr>
          <w:color w:val="CC0000"/>
          <w:sz w:val="22"/>
          <w:szCs w:val="22"/>
        </w:rPr>
        <w:t>.</w:t>
      </w:r>
    </w:p>
    <w:p w:rsidR="00046512" w:rsidRPr="003C17CB" w:rsidRDefault="00046512" w:rsidP="00046512">
      <w:pPr>
        <w:rPr>
          <w:rFonts w:ascii="Times New Roman" w:hAnsi="Times New Roman"/>
          <w:sz w:val="22"/>
          <w:szCs w:val="22"/>
        </w:rPr>
      </w:pPr>
      <w:r w:rsidRPr="003C17CB">
        <w:rPr>
          <w:rFonts w:ascii="Times New Roman" w:hAnsi="Times New Roman"/>
          <w:color w:val="FF0000"/>
          <w:sz w:val="22"/>
          <w:szCs w:val="22"/>
        </w:rPr>
        <w:t>Essay contest- The World Languages Department would like to invite all of you to participate in this contest</w:t>
      </w:r>
      <w:proofErr w:type="gramStart"/>
      <w:r w:rsidRPr="003C17CB">
        <w:rPr>
          <w:rFonts w:ascii="Times New Roman" w:hAnsi="Times New Roman"/>
          <w:color w:val="FF0000"/>
          <w:sz w:val="22"/>
          <w:szCs w:val="22"/>
        </w:rPr>
        <w:t>.-</w:t>
      </w:r>
      <w:proofErr w:type="gramEnd"/>
      <w:r w:rsidRPr="003C17CB">
        <w:rPr>
          <w:rFonts w:ascii="Times New Roman" w:hAnsi="Times New Roman"/>
          <w:color w:val="FF0000"/>
          <w:sz w:val="22"/>
          <w:szCs w:val="22"/>
        </w:rPr>
        <w:t xml:space="preserve"> Due date Wednesday March 9th. Prompt- How can knowing more than one language be beneficial in the Global World we live in</w:t>
      </w:r>
      <w:proofErr w:type="gramStart"/>
      <w:r w:rsidRPr="003C17CB">
        <w:rPr>
          <w:rFonts w:ascii="Times New Roman" w:hAnsi="Times New Roman"/>
          <w:color w:val="FF0000"/>
          <w:sz w:val="22"/>
          <w:szCs w:val="22"/>
        </w:rPr>
        <w:t>?(</w:t>
      </w:r>
      <w:proofErr w:type="gramEnd"/>
      <w:r w:rsidRPr="003C17CB">
        <w:rPr>
          <w:rFonts w:ascii="Times New Roman" w:hAnsi="Times New Roman"/>
          <w:color w:val="FF0000"/>
          <w:sz w:val="22"/>
          <w:szCs w:val="22"/>
        </w:rPr>
        <w:t>500 words) - You can turn in the essay to any teacher in the Department.</w:t>
      </w:r>
    </w:p>
    <w:p w:rsidR="00046512" w:rsidRPr="00046512" w:rsidRDefault="00046512" w:rsidP="00046512">
      <w:pPr>
        <w:rPr>
          <w:rFonts w:ascii="Times New Roman" w:hAnsi="Times New Roman"/>
          <w:szCs w:val="24"/>
        </w:rPr>
      </w:pPr>
      <w:r w:rsidRPr="00046512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047" w:rsidRPr="003C17CB" w:rsidRDefault="002B5047" w:rsidP="002B5047">
      <w:pPr>
        <w:rPr>
          <w:rFonts w:ascii="Times New Roman" w:hAnsi="Times New Roman"/>
          <w:sz w:val="22"/>
          <w:szCs w:val="22"/>
        </w:rPr>
      </w:pPr>
      <w:r w:rsidRPr="003C17CB">
        <w:rPr>
          <w:b/>
          <w:color w:val="0000FF"/>
          <w:sz w:val="22"/>
          <w:szCs w:val="22"/>
          <w:shd w:val="clear" w:color="auto" w:fill="FFFFFF"/>
        </w:rPr>
        <w:t>Attention students,</w:t>
      </w:r>
      <w:r w:rsidRPr="003C17CB">
        <w:rPr>
          <w:color w:val="0000FF"/>
          <w:sz w:val="22"/>
          <w:szCs w:val="22"/>
          <w:shd w:val="clear" w:color="auto" w:fill="FFFFFF"/>
        </w:rPr>
        <w:t xml:space="preserve"> the enrollment deadline for the PTSA sponsored 2-Day SAT Bootcamp on </w:t>
      </w:r>
      <w:r w:rsidRPr="003C17CB">
        <w:rPr>
          <w:rStyle w:val="aqj"/>
          <w:color w:val="0000FF"/>
          <w:sz w:val="22"/>
          <w:szCs w:val="22"/>
          <w:shd w:val="clear" w:color="auto" w:fill="FFFFFF"/>
        </w:rPr>
        <w:t>February 27 and 28</w:t>
      </w:r>
      <w:r w:rsidRPr="003C17CB">
        <w:rPr>
          <w:color w:val="0000FF"/>
          <w:sz w:val="22"/>
          <w:szCs w:val="22"/>
          <w:shd w:val="clear" w:color="auto" w:fill="FFFFFF"/>
        </w:rPr>
        <w:t xml:space="preserve">, has been extended to Friday at 6pm.  Call </w:t>
      </w:r>
      <w:hyperlink r:id="rId9" w:tgtFrame="_blank" w:history="1">
        <w:r w:rsidRPr="003C17CB">
          <w:rPr>
            <w:rStyle w:val="Hyperlink"/>
            <w:sz w:val="22"/>
            <w:szCs w:val="22"/>
            <w:shd w:val="clear" w:color="auto" w:fill="FFFFFF"/>
          </w:rPr>
          <w:t>(800) 235-0056</w:t>
        </w:r>
      </w:hyperlink>
      <w:r w:rsidRPr="003C17CB">
        <w:rPr>
          <w:color w:val="0000FF"/>
          <w:sz w:val="22"/>
          <w:szCs w:val="22"/>
          <w:shd w:val="clear" w:color="auto" w:fill="FFFFFF"/>
        </w:rPr>
        <w:t>, to sign up.  See the bulletin board for more information. This class will prepare you for the New Redesigned SAT.  ~PTSA</w:t>
      </w:r>
    </w:p>
    <w:p w:rsidR="0008579E" w:rsidRPr="003C17CB" w:rsidRDefault="0008579E" w:rsidP="0019289B">
      <w:pPr>
        <w:jc w:val="both"/>
        <w:rPr>
          <w:sz w:val="22"/>
          <w:szCs w:val="22"/>
        </w:rPr>
      </w:pPr>
    </w:p>
    <w:p w:rsidR="007B43BF" w:rsidRPr="00B46982" w:rsidRDefault="000D43F6" w:rsidP="0019289B">
      <w:pPr>
        <w:jc w:val="both"/>
        <w:rPr>
          <w:sz w:val="28"/>
          <w:szCs w:val="28"/>
        </w:rPr>
      </w:pPr>
      <w:r w:rsidRPr="003C17CB">
        <w:rPr>
          <w:rFonts w:ascii="Arial" w:hAnsi="Arial" w:cs="Arial"/>
          <w:b/>
          <w:color w:val="222222"/>
          <w:sz w:val="22"/>
          <w:szCs w:val="22"/>
          <w:shd w:val="clear" w:color="auto" w:fill="FFFFFF"/>
        </w:rPr>
        <w:t>Staff, Students and Student groups</w:t>
      </w:r>
      <w:r w:rsidRPr="003C17C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! Coming in March 2016-- yearbook's first ever INDEX auction! Sponsor a letter in the index of the yearbook and get a group photo or an </w:t>
      </w:r>
      <w:proofErr w:type="spellStart"/>
      <w:r w:rsidRPr="003C17CB">
        <w:rPr>
          <w:rFonts w:ascii="Arial" w:hAnsi="Arial" w:cs="Arial"/>
          <w:color w:val="222222"/>
          <w:sz w:val="22"/>
          <w:szCs w:val="22"/>
          <w:shd w:val="clear" w:color="auto" w:fill="FFFFFF"/>
        </w:rPr>
        <w:t>aurasma</w:t>
      </w:r>
      <w:proofErr w:type="spellEnd"/>
      <w:r w:rsidRPr="003C17C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video next to that letter for you, your friends, or your student group. More information to come! </w:t>
      </w:r>
      <w:r w:rsidRPr="003C17CB">
        <w:rPr>
          <w:rFonts w:ascii="Arial" w:hAnsi="Arial" w:cs="Arial"/>
          <w:b/>
          <w:color w:val="222222"/>
          <w:sz w:val="22"/>
          <w:szCs w:val="22"/>
          <w:shd w:val="clear" w:color="auto" w:fill="FFFFFF"/>
        </w:rPr>
        <w:t xml:space="preserve">Ms. </w:t>
      </w:r>
      <w:proofErr w:type="spellStart"/>
      <w:r w:rsidRPr="003C17CB">
        <w:rPr>
          <w:rFonts w:ascii="Arial" w:hAnsi="Arial" w:cs="Arial"/>
          <w:b/>
          <w:color w:val="222222"/>
          <w:sz w:val="22"/>
          <w:szCs w:val="22"/>
          <w:shd w:val="clear" w:color="auto" w:fill="FFFFFF"/>
        </w:rPr>
        <w:t>Alburger</w:t>
      </w:r>
      <w:proofErr w:type="spellEnd"/>
    </w:p>
    <w:p w:rsidR="00D7716E" w:rsidRPr="00B46982" w:rsidRDefault="00D7716E" w:rsidP="007B43BF">
      <w:pPr>
        <w:rPr>
          <w:rFonts w:ascii="Times New Roman" w:hAnsi="Times New Roman"/>
          <w:sz w:val="28"/>
          <w:szCs w:val="28"/>
        </w:rPr>
      </w:pPr>
    </w:p>
    <w:p w:rsidR="00B67DE7" w:rsidRPr="003C17CB" w:rsidRDefault="00D7716E" w:rsidP="003C17CB">
      <w:pPr>
        <w:rPr>
          <w:rFonts w:ascii="Times New Roman" w:hAnsi="Times New Roman"/>
          <w:sz w:val="22"/>
          <w:szCs w:val="22"/>
        </w:rPr>
      </w:pPr>
      <w:r w:rsidRPr="003C17CB">
        <w:rPr>
          <w:b/>
          <w:sz w:val="22"/>
          <w:szCs w:val="22"/>
        </w:rPr>
        <w:t>IDEA Magazine</w:t>
      </w:r>
      <w:r w:rsidRPr="003C17CB">
        <w:rPr>
          <w:sz w:val="22"/>
          <w:szCs w:val="22"/>
        </w:rPr>
        <w:t xml:space="preserve"> is accepting submissions for the February online issue. Please send submissions to </w:t>
      </w:r>
      <w:hyperlink r:id="rId10" w:tgtFrame="_blank" w:history="1">
        <w:r w:rsidRPr="003C17CB">
          <w:rPr>
            <w:rStyle w:val="Hyperlink"/>
            <w:sz w:val="22"/>
            <w:szCs w:val="22"/>
          </w:rPr>
          <w:t>ideamagmkhs@gmail.com</w:t>
        </w:r>
      </w:hyperlink>
      <w:r w:rsidRPr="003C17CB">
        <w:rPr>
          <w:sz w:val="22"/>
          <w:szCs w:val="22"/>
        </w:rPr>
        <w:t xml:space="preserve"> or room A235. Deadline for submissions is </w:t>
      </w:r>
      <w:r w:rsidRPr="003C17CB">
        <w:rPr>
          <w:rStyle w:val="aqj"/>
          <w:sz w:val="22"/>
          <w:szCs w:val="22"/>
        </w:rPr>
        <w:t>this Friday</w:t>
      </w:r>
      <w:r w:rsidRPr="003C17CB">
        <w:rPr>
          <w:sz w:val="22"/>
          <w:szCs w:val="22"/>
        </w:rPr>
        <w:t>.   ~Ms. Flores</w:t>
      </w:r>
      <w:bookmarkStart w:id="0" w:name="_GoBack"/>
      <w:bookmarkEnd w:id="0"/>
    </w:p>
    <w:sectPr w:rsidR="00B67DE7" w:rsidRPr="003C17CB" w:rsidSect="00EA727F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C17C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numPicBullet w:numPicBulletId="1">
    <w:pict>
      <v:shape id="_x0000_i1027" type="#_x0000_t75" alt="https://ci6.googleusercontent.com/proxy/RnNZfQn2o2xpggJQqefCOervMbPIci5mujDPJnvl43kv6Rtxjyh5gHN_JKVzeU-aaGz3pePFgxfoAAtZJZNx8mveVTc-11j98EfuAJVcumUenA=s0-d-e1-ft#https://ssl.gstatic.com/ui/v1/icons/mail/images/cleardot.gif" style="width:.75pt;height:.75pt;visibility:visible;mso-wrap-style:square" o:bullet="t">
        <v:imagedata r:id="rId2" o:title="cleardot"/>
      </v:shape>
    </w:pict>
  </w:numPicBullet>
  <w:abstractNum w:abstractNumId="0" w15:restartNumberingAfterBreak="0">
    <w:nsid w:val="02385AE3"/>
    <w:multiLevelType w:val="multilevel"/>
    <w:tmpl w:val="1F4A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F5DDC"/>
    <w:multiLevelType w:val="hybridMultilevel"/>
    <w:tmpl w:val="32D44A52"/>
    <w:lvl w:ilvl="0" w:tplc="85FEC63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E25A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66B6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0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844F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0E77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EA4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4C9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5C5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49508E1"/>
    <w:multiLevelType w:val="multilevel"/>
    <w:tmpl w:val="B60A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6610D66"/>
    <w:multiLevelType w:val="hybridMultilevel"/>
    <w:tmpl w:val="84BEF7A6"/>
    <w:lvl w:ilvl="0" w:tplc="4B7889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B678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2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E66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8C63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F66A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E0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4EC6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486F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74C483D"/>
    <w:multiLevelType w:val="hybridMultilevel"/>
    <w:tmpl w:val="413E4E78"/>
    <w:lvl w:ilvl="0" w:tplc="D91455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4F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320B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38A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83E11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5A80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FE15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86D3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7ADB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B8C5F9F"/>
    <w:multiLevelType w:val="multilevel"/>
    <w:tmpl w:val="459C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7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17"/>
  </w:num>
  <w:num w:numId="4">
    <w:abstractNumId w:val="18"/>
  </w:num>
  <w:num w:numId="5">
    <w:abstractNumId w:val="22"/>
  </w:num>
  <w:num w:numId="6">
    <w:abstractNumId w:val="26"/>
  </w:num>
  <w:num w:numId="7">
    <w:abstractNumId w:val="12"/>
  </w:num>
  <w:num w:numId="8">
    <w:abstractNumId w:val="24"/>
  </w:num>
  <w:num w:numId="9">
    <w:abstractNumId w:val="39"/>
  </w:num>
  <w:num w:numId="10">
    <w:abstractNumId w:val="45"/>
  </w:num>
  <w:num w:numId="11">
    <w:abstractNumId w:val="16"/>
  </w:num>
  <w:num w:numId="12">
    <w:abstractNumId w:val="27"/>
  </w:num>
  <w:num w:numId="13">
    <w:abstractNumId w:val="30"/>
  </w:num>
  <w:num w:numId="14">
    <w:abstractNumId w:val="15"/>
  </w:num>
  <w:num w:numId="15">
    <w:abstractNumId w:val="8"/>
  </w:num>
  <w:num w:numId="16">
    <w:abstractNumId w:val="42"/>
  </w:num>
  <w:num w:numId="17">
    <w:abstractNumId w:val="47"/>
  </w:num>
  <w:num w:numId="18">
    <w:abstractNumId w:val="32"/>
  </w:num>
  <w:num w:numId="19">
    <w:abstractNumId w:val="37"/>
  </w:num>
  <w:num w:numId="20">
    <w:abstractNumId w:val="6"/>
  </w:num>
  <w:num w:numId="21">
    <w:abstractNumId w:val="4"/>
  </w:num>
  <w:num w:numId="22">
    <w:abstractNumId w:val="28"/>
  </w:num>
  <w:num w:numId="23">
    <w:abstractNumId w:val="23"/>
  </w:num>
  <w:num w:numId="24">
    <w:abstractNumId w:val="10"/>
  </w:num>
  <w:num w:numId="25">
    <w:abstractNumId w:val="13"/>
  </w:num>
  <w:num w:numId="26">
    <w:abstractNumId w:val="7"/>
  </w:num>
  <w:num w:numId="27">
    <w:abstractNumId w:val="46"/>
  </w:num>
  <w:num w:numId="28">
    <w:abstractNumId w:val="14"/>
  </w:num>
  <w:num w:numId="29">
    <w:abstractNumId w:val="9"/>
  </w:num>
  <w:num w:numId="30">
    <w:abstractNumId w:val="40"/>
  </w:num>
  <w:num w:numId="31">
    <w:abstractNumId w:val="43"/>
  </w:num>
  <w:num w:numId="32">
    <w:abstractNumId w:val="31"/>
  </w:num>
  <w:num w:numId="33">
    <w:abstractNumId w:val="2"/>
  </w:num>
  <w:num w:numId="34">
    <w:abstractNumId w:val="35"/>
  </w:num>
  <w:num w:numId="35">
    <w:abstractNumId w:val="19"/>
  </w:num>
  <w:num w:numId="36">
    <w:abstractNumId w:val="25"/>
  </w:num>
  <w:num w:numId="37">
    <w:abstractNumId w:val="44"/>
  </w:num>
  <w:num w:numId="38">
    <w:abstractNumId w:val="21"/>
  </w:num>
  <w:num w:numId="39">
    <w:abstractNumId w:val="11"/>
  </w:num>
  <w:num w:numId="40">
    <w:abstractNumId w:val="38"/>
  </w:num>
  <w:num w:numId="41">
    <w:abstractNumId w:val="29"/>
  </w:num>
  <w:num w:numId="42">
    <w:abstractNumId w:val="41"/>
  </w:num>
  <w:num w:numId="43">
    <w:abstractNumId w:val="33"/>
  </w:num>
  <w:num w:numId="44">
    <w:abstractNumId w:val="34"/>
  </w:num>
  <w:num w:numId="45">
    <w:abstractNumId w:val="36"/>
  </w:num>
  <w:num w:numId="46">
    <w:abstractNumId w:val="20"/>
  </w:num>
  <w:num w:numId="47">
    <w:abstractNumId w:val="1"/>
  </w:num>
  <w:num w:numId="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37DCB"/>
    <w:rsid w:val="00043248"/>
    <w:rsid w:val="000433EA"/>
    <w:rsid w:val="000439B3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60ADA"/>
    <w:rsid w:val="0006130B"/>
    <w:rsid w:val="0006203A"/>
    <w:rsid w:val="00063478"/>
    <w:rsid w:val="00063DD3"/>
    <w:rsid w:val="00065702"/>
    <w:rsid w:val="000664AD"/>
    <w:rsid w:val="000665BD"/>
    <w:rsid w:val="00066CD1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579E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2FD"/>
    <w:rsid w:val="000D2902"/>
    <w:rsid w:val="000D3DA8"/>
    <w:rsid w:val="000D43F6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89B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A3A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A70EF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17CB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75F2"/>
    <w:rsid w:val="003D7CF4"/>
    <w:rsid w:val="003E041F"/>
    <w:rsid w:val="003E1E67"/>
    <w:rsid w:val="003E291E"/>
    <w:rsid w:val="003E4C8C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71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66E8"/>
    <w:rsid w:val="00446746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0FB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12E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E1D9F"/>
    <w:rsid w:val="004E2D09"/>
    <w:rsid w:val="004E5454"/>
    <w:rsid w:val="004E56D9"/>
    <w:rsid w:val="004E78F1"/>
    <w:rsid w:val="004E7A50"/>
    <w:rsid w:val="004F2D24"/>
    <w:rsid w:val="004F3E16"/>
    <w:rsid w:val="004F4888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C45"/>
    <w:rsid w:val="005A27B0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11AE"/>
    <w:rsid w:val="00631DD7"/>
    <w:rsid w:val="006324ED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450F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4FA"/>
    <w:rsid w:val="0069094F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D62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6955"/>
    <w:rsid w:val="007B7D4C"/>
    <w:rsid w:val="007B7FA5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937"/>
    <w:rsid w:val="007E5C11"/>
    <w:rsid w:val="007E6484"/>
    <w:rsid w:val="007E6D61"/>
    <w:rsid w:val="007F12C4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910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1B1D"/>
    <w:rsid w:val="00973809"/>
    <w:rsid w:val="00974A11"/>
    <w:rsid w:val="00975AFB"/>
    <w:rsid w:val="00980120"/>
    <w:rsid w:val="00980EAA"/>
    <w:rsid w:val="00982BC6"/>
    <w:rsid w:val="00983CB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3A50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1F97"/>
    <w:rsid w:val="00A72587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0242"/>
    <w:rsid w:val="00AB123B"/>
    <w:rsid w:val="00AB1364"/>
    <w:rsid w:val="00AB1BBF"/>
    <w:rsid w:val="00AB249C"/>
    <w:rsid w:val="00AB3FEA"/>
    <w:rsid w:val="00AB5566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0AD"/>
    <w:rsid w:val="00AD048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964"/>
    <w:rsid w:val="00AF00DE"/>
    <w:rsid w:val="00AF185C"/>
    <w:rsid w:val="00AF3D02"/>
    <w:rsid w:val="00AF3DEF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982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E7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1677"/>
    <w:rsid w:val="00BF1F18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54B"/>
    <w:rsid w:val="00C502BE"/>
    <w:rsid w:val="00C53B4E"/>
    <w:rsid w:val="00C54161"/>
    <w:rsid w:val="00C55B05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E2C"/>
    <w:rsid w:val="00D7258A"/>
    <w:rsid w:val="00D7293F"/>
    <w:rsid w:val="00D72D2F"/>
    <w:rsid w:val="00D7458F"/>
    <w:rsid w:val="00D74905"/>
    <w:rsid w:val="00D74906"/>
    <w:rsid w:val="00D75746"/>
    <w:rsid w:val="00D7574B"/>
    <w:rsid w:val="00D7716E"/>
    <w:rsid w:val="00D77BCD"/>
    <w:rsid w:val="00D80355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deamagmkhs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tel:%28800%29%20235-0056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26C3DD-B682-494C-B3C2-22CD9D599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6</cp:revision>
  <cp:lastPrinted>2016-02-19T15:23:00Z</cp:lastPrinted>
  <dcterms:created xsi:type="dcterms:W3CDTF">2016-02-25T15:14:00Z</dcterms:created>
  <dcterms:modified xsi:type="dcterms:W3CDTF">2016-02-26T17:16:00Z</dcterms:modified>
</cp:coreProperties>
</file>